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D433" w14:textId="1ED27269" w:rsidR="005D4632" w:rsidRPr="00FF237D" w:rsidRDefault="00A472F2" w:rsidP="005D4632">
      <w:pPr>
        <w:jc w:val="center"/>
        <w:rPr>
          <w:rFonts w:ascii="Arial" w:hAnsi="Arial" w:cs="Arial"/>
          <w:sz w:val="28"/>
          <w:szCs w:val="28"/>
        </w:rPr>
      </w:pPr>
      <w:r w:rsidRPr="00FF237D">
        <w:rPr>
          <w:rFonts w:ascii="Arial" w:hAnsi="Arial" w:cs="Arial"/>
          <w:sz w:val="28"/>
          <w:szCs w:val="28"/>
        </w:rPr>
        <w:t>Prefeitura Municipal de Paranacity</w:t>
      </w:r>
    </w:p>
    <w:p w14:paraId="677B8160" w14:textId="05519C08" w:rsidR="00B94431" w:rsidRPr="00EF4567" w:rsidRDefault="00A472F2" w:rsidP="00B9443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F237D">
        <w:rPr>
          <w:rFonts w:ascii="Arial" w:hAnsi="Arial" w:cs="Arial"/>
          <w:sz w:val="20"/>
          <w:szCs w:val="20"/>
        </w:rPr>
        <w:t xml:space="preserve"> </w:t>
      </w:r>
      <w:r w:rsidRPr="00EF4567">
        <w:rPr>
          <w:rFonts w:ascii="Arial" w:hAnsi="Arial" w:cs="Arial"/>
          <w:b/>
          <w:bCs/>
          <w:sz w:val="20"/>
          <w:szCs w:val="20"/>
        </w:rPr>
        <w:t>U</w:t>
      </w:r>
      <w:r w:rsidR="00847EFE" w:rsidRPr="00EF4567">
        <w:rPr>
          <w:rFonts w:ascii="Arial" w:hAnsi="Arial" w:cs="Arial"/>
          <w:b/>
          <w:bCs/>
          <w:sz w:val="20"/>
          <w:szCs w:val="20"/>
        </w:rPr>
        <w:t>BS 24H URGÊNCIA E EMERGÊNCIA DE PARANACITY</w:t>
      </w:r>
      <w:r w:rsidRPr="00EF4567">
        <w:rPr>
          <w:rFonts w:ascii="Arial" w:hAnsi="Arial" w:cs="Arial"/>
          <w:b/>
          <w:bCs/>
          <w:sz w:val="20"/>
          <w:szCs w:val="20"/>
        </w:rPr>
        <w:t xml:space="preserve"> – REFERENTE MÊS </w:t>
      </w:r>
      <w:r w:rsidR="000F1A1B">
        <w:rPr>
          <w:rFonts w:ascii="Arial" w:hAnsi="Arial" w:cs="Arial"/>
          <w:b/>
          <w:bCs/>
          <w:sz w:val="20"/>
          <w:szCs w:val="20"/>
        </w:rPr>
        <w:t>DE JANEIRO 2026</w:t>
      </w:r>
    </w:p>
    <w:p w14:paraId="2FF32D71" w14:textId="77777777" w:rsidR="005D4632" w:rsidRDefault="005D4632" w:rsidP="00A472F2">
      <w:pPr>
        <w:jc w:val="center"/>
        <w:rPr>
          <w:rFonts w:ascii="Arial" w:hAnsi="Arial" w:cs="Arial"/>
          <w:sz w:val="20"/>
          <w:szCs w:val="20"/>
        </w:rPr>
      </w:pPr>
    </w:p>
    <w:p w14:paraId="1F120F42" w14:textId="3E440B9E" w:rsidR="00FF237D" w:rsidRPr="00EF4567" w:rsidRDefault="005D4632" w:rsidP="00EF456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D4632">
        <w:rPr>
          <w:rFonts w:ascii="Arial" w:hAnsi="Arial" w:cs="Arial"/>
          <w:b/>
          <w:bCs/>
          <w:sz w:val="24"/>
          <w:szCs w:val="24"/>
          <w:u w:val="single"/>
        </w:rPr>
        <w:t xml:space="preserve">SETOR </w:t>
      </w:r>
      <w:r w:rsidR="00271C39">
        <w:rPr>
          <w:rFonts w:ascii="Arial" w:hAnsi="Arial" w:cs="Arial"/>
          <w:b/>
          <w:bCs/>
          <w:sz w:val="24"/>
          <w:szCs w:val="24"/>
          <w:u w:val="single"/>
        </w:rPr>
        <w:t>HIGIENIZAÇÃO</w:t>
      </w:r>
      <w:r w:rsidRPr="005D463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elacomgrade"/>
        <w:tblpPr w:leftFromText="141" w:rightFromText="141" w:horzAnchor="margin" w:tblpXSpec="center" w:tblpY="945"/>
        <w:tblW w:w="16437" w:type="dxa"/>
        <w:tblLayout w:type="fixed"/>
        <w:tblLook w:val="04A0" w:firstRow="1" w:lastRow="0" w:firstColumn="1" w:lastColumn="0" w:noHBand="0" w:noVBand="1"/>
      </w:tblPr>
      <w:tblGrid>
        <w:gridCol w:w="1571"/>
        <w:gridCol w:w="1439"/>
        <w:gridCol w:w="236"/>
        <w:gridCol w:w="355"/>
        <w:gridCol w:w="363"/>
        <w:gridCol w:w="364"/>
        <w:gridCol w:w="355"/>
        <w:gridCol w:w="355"/>
        <w:gridCol w:w="439"/>
        <w:gridCol w:w="439"/>
        <w:gridCol w:w="439"/>
        <w:gridCol w:w="439"/>
        <w:gridCol w:w="439"/>
        <w:gridCol w:w="424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285B6F" w:rsidRPr="00FF237D" w14:paraId="3B68E7FF" w14:textId="77777777" w:rsidTr="003A4C8B">
        <w:trPr>
          <w:trHeight w:val="280"/>
        </w:trPr>
        <w:tc>
          <w:tcPr>
            <w:tcW w:w="1571" w:type="dxa"/>
            <w:vMerge w:val="restart"/>
          </w:tcPr>
          <w:p w14:paraId="08AF2E81" w14:textId="1000BDAE" w:rsidR="00A472F2" w:rsidRPr="00AE6FDD" w:rsidRDefault="000D420F" w:rsidP="00A472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Funcionários</w:t>
            </w:r>
          </w:p>
        </w:tc>
        <w:tc>
          <w:tcPr>
            <w:tcW w:w="1439" w:type="dxa"/>
            <w:vMerge w:val="restart"/>
          </w:tcPr>
          <w:p w14:paraId="13A0D7A6" w14:textId="77777777" w:rsidR="00A472F2" w:rsidRDefault="00A472F2" w:rsidP="00A472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6FDD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0D420F">
              <w:rPr>
                <w:rFonts w:ascii="Arial" w:hAnsi="Arial" w:cs="Arial"/>
                <w:b/>
                <w:bCs/>
                <w:sz w:val="20"/>
                <w:szCs w:val="20"/>
              </w:rPr>
              <w:t>unção</w:t>
            </w:r>
          </w:p>
          <w:p w14:paraId="4397BD37" w14:textId="0C5FE407" w:rsidR="000D420F" w:rsidRPr="00AE6FDD" w:rsidRDefault="000D420F" w:rsidP="00A472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Higienização</w:t>
            </w:r>
          </w:p>
        </w:tc>
        <w:tc>
          <w:tcPr>
            <w:tcW w:w="236" w:type="dxa"/>
            <w:vMerge w:val="restart"/>
          </w:tcPr>
          <w:p w14:paraId="2F42C338" w14:textId="68C317F7" w:rsidR="00A472F2" w:rsidRPr="00AE6FDD" w:rsidRDefault="00A472F2" w:rsidP="00A472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14:paraId="2F4805D3" w14:textId="1725102C" w:rsidR="00A472F2" w:rsidRPr="00AE6FDD" w:rsidRDefault="00FF237D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3" w:type="dxa"/>
          </w:tcPr>
          <w:p w14:paraId="79143841" w14:textId="0199A1B8" w:rsidR="00A472F2" w:rsidRPr="00AE6FDD" w:rsidRDefault="00FF237D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4" w:type="dxa"/>
          </w:tcPr>
          <w:p w14:paraId="17BF1631" w14:textId="7DDDAF16" w:rsidR="00A472F2" w:rsidRPr="00AE6FDD" w:rsidRDefault="00FF237D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14:paraId="18C323F4" w14:textId="3C92D561" w:rsidR="00A472F2" w:rsidRPr="00AE6FDD" w:rsidRDefault="00FF237D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14:paraId="11470C6E" w14:textId="6810CF50" w:rsidR="00A472F2" w:rsidRPr="00AE6FDD" w:rsidRDefault="00FF237D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9" w:type="dxa"/>
          </w:tcPr>
          <w:p w14:paraId="6DB481B2" w14:textId="1DCB7B13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</w:tcPr>
          <w:p w14:paraId="40E06A2C" w14:textId="35F079CD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</w:tcPr>
          <w:p w14:paraId="7C55F206" w14:textId="31261164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</w:tcPr>
          <w:p w14:paraId="0832BA6F" w14:textId="2123BD18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439" w:type="dxa"/>
          </w:tcPr>
          <w:p w14:paraId="1D26D751" w14:textId="1C5DEDE1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4" w:type="dxa"/>
          </w:tcPr>
          <w:p w14:paraId="761F1198" w14:textId="4F0AA979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</w:tcPr>
          <w:p w14:paraId="20F2E5E3" w14:textId="12CCAF8E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9" w:type="dxa"/>
          </w:tcPr>
          <w:p w14:paraId="2169FE13" w14:textId="7135FD21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9" w:type="dxa"/>
          </w:tcPr>
          <w:p w14:paraId="7A44D2C0" w14:textId="1C9D9961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9" w:type="dxa"/>
          </w:tcPr>
          <w:p w14:paraId="3D560444" w14:textId="7BE89A22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9" w:type="dxa"/>
          </w:tcPr>
          <w:p w14:paraId="27EE6990" w14:textId="0B2D0907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9" w:type="dxa"/>
          </w:tcPr>
          <w:p w14:paraId="00549062" w14:textId="35A48CF7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39" w:type="dxa"/>
          </w:tcPr>
          <w:p w14:paraId="4733B5A0" w14:textId="6ED2DC45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39" w:type="dxa"/>
          </w:tcPr>
          <w:p w14:paraId="25CB938B" w14:textId="3DDB1B5D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39" w:type="dxa"/>
          </w:tcPr>
          <w:p w14:paraId="0DE80A40" w14:textId="64543ED3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39" w:type="dxa"/>
          </w:tcPr>
          <w:p w14:paraId="19DDE90F" w14:textId="5088BC59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39" w:type="dxa"/>
          </w:tcPr>
          <w:p w14:paraId="71429394" w14:textId="47D321AF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39" w:type="dxa"/>
          </w:tcPr>
          <w:p w14:paraId="22247846" w14:textId="2822E59B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39" w:type="dxa"/>
          </w:tcPr>
          <w:p w14:paraId="6C26D14C" w14:textId="6ED6EB70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39" w:type="dxa"/>
          </w:tcPr>
          <w:p w14:paraId="28382F78" w14:textId="65E01F2A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39" w:type="dxa"/>
          </w:tcPr>
          <w:p w14:paraId="0E81E6F0" w14:textId="6115CDF2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39" w:type="dxa"/>
          </w:tcPr>
          <w:p w14:paraId="28853E96" w14:textId="0E417F35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39" w:type="dxa"/>
          </w:tcPr>
          <w:p w14:paraId="1ABEB937" w14:textId="509D322E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39" w:type="dxa"/>
          </w:tcPr>
          <w:p w14:paraId="21D439B7" w14:textId="08D51B03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39" w:type="dxa"/>
          </w:tcPr>
          <w:p w14:paraId="65B6E6F0" w14:textId="4A4D5EAD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39" w:type="dxa"/>
          </w:tcPr>
          <w:p w14:paraId="34C66DA3" w14:textId="093E154B" w:rsidR="00A472F2" w:rsidRPr="00AE6FDD" w:rsidRDefault="000F1A1B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285B6F" w:rsidRPr="00FF237D" w14:paraId="562C343F" w14:textId="77777777" w:rsidTr="003A4C8B">
        <w:trPr>
          <w:trHeight w:val="270"/>
        </w:trPr>
        <w:tc>
          <w:tcPr>
            <w:tcW w:w="1571" w:type="dxa"/>
            <w:vMerge/>
          </w:tcPr>
          <w:p w14:paraId="50BB8FE2" w14:textId="77777777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14:paraId="468BB102" w14:textId="77777777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781286BE" w14:textId="77777777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14:paraId="79C8323D" w14:textId="26DBA0FF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103C3AE2" w14:textId="52BC120E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14:paraId="71ABB927" w14:textId="68761DC4" w:rsidR="00A472F2" w:rsidRPr="00AE6FDD" w:rsidRDefault="000F1A1B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55" w:type="dxa"/>
          </w:tcPr>
          <w:p w14:paraId="63EB1131" w14:textId="1660DDB2" w:rsidR="00A472F2" w:rsidRPr="00AE6FDD" w:rsidRDefault="000F1A1B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55" w:type="dxa"/>
          </w:tcPr>
          <w:p w14:paraId="4BFF60BD" w14:textId="5C6B1FCB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F2F07A2" w14:textId="2B748BAF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A448493" w14:textId="311F8933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19EFA7B" w14:textId="140D7E80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AFC1CEC" w14:textId="64BABF0D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4EE5437" w14:textId="1D25A1F3" w:rsidR="00A472F2" w:rsidRPr="00AE6FDD" w:rsidRDefault="000F1A1B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24" w:type="dxa"/>
          </w:tcPr>
          <w:p w14:paraId="66218A95" w14:textId="47C2A82A" w:rsidR="00A472F2" w:rsidRPr="00AE6FDD" w:rsidRDefault="000F1A1B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2FCE76B5" w14:textId="2F061DEC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EACCBE8" w14:textId="21DF2E17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6174810" w14:textId="09F7E38D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6348447" w14:textId="6B404BA8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7C351F0" w14:textId="1CA3687D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B2B3C3B" w14:textId="11BA38A4" w:rsidR="00A472F2" w:rsidRPr="00AE6FDD" w:rsidRDefault="000F1A1B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39" w:type="dxa"/>
          </w:tcPr>
          <w:p w14:paraId="34B26752" w14:textId="301B95D7" w:rsidR="00A472F2" w:rsidRPr="00AE6FDD" w:rsidRDefault="000F1A1B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3B327DFF" w14:textId="3337F968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B1864DF" w14:textId="05E15EBC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1E2928F" w14:textId="31FC02DA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C1D3FBB" w14:textId="43EC5203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922C339" w14:textId="5C130552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5A836D3" w14:textId="2D501DAB" w:rsidR="00A472F2" w:rsidRPr="00AE6FDD" w:rsidRDefault="000F1A1B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39" w:type="dxa"/>
          </w:tcPr>
          <w:p w14:paraId="314C23AE" w14:textId="758EE450" w:rsidR="00A472F2" w:rsidRPr="00AE6FDD" w:rsidRDefault="000F1A1B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51019AAF" w14:textId="7CD483C7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598088F" w14:textId="2C0633A6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48D3FBF" w14:textId="04F8219A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9D36E82" w14:textId="60BFF886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F434F42" w14:textId="3FAE0F6F" w:rsidR="00A472F2" w:rsidRPr="00AE6FDD" w:rsidRDefault="00A472F2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444959C" w14:textId="05D9BDF0" w:rsidR="00A472F2" w:rsidRPr="00AE6FDD" w:rsidRDefault="000F1A1B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492B5C" w:rsidRPr="00FF237D" w14:paraId="410841E6" w14:textId="77777777" w:rsidTr="003A4C8B">
        <w:tc>
          <w:tcPr>
            <w:tcW w:w="3246" w:type="dxa"/>
            <w:gridSpan w:val="3"/>
          </w:tcPr>
          <w:p w14:paraId="1F67C15E" w14:textId="360B043D" w:rsidR="00492B5C" w:rsidRPr="00AE6FDD" w:rsidRDefault="000D420F" w:rsidP="00492B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Turno: </w:t>
            </w:r>
            <w:r w:rsidR="00492B5C" w:rsidRPr="00AE6FD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iurno</w:t>
            </w:r>
            <w:r w:rsidR="00492B5C" w:rsidRPr="00AE6F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5" w:type="dxa"/>
          </w:tcPr>
          <w:p w14:paraId="6A72093E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33D9750D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14:paraId="386C5248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14:paraId="2E9D76D7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14:paraId="69E4D20C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A5AFC31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F899181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B9FFA6C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356E50B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79D8860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14:paraId="31859940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D5505F0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1D1B249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4B17C27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7F4B1B7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152B99D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DA76086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92EE020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6592310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4A2E4F7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836D4DD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A90E2F2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35F54C1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B4326BC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A31E418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70858D7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6450E11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2397379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10FC5DF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526B87B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980108F" w14:textId="77777777" w:rsidR="00492B5C" w:rsidRPr="00AE6FDD" w:rsidRDefault="00492B5C" w:rsidP="00A47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B6F" w:rsidRPr="00FF237D" w14:paraId="62096FBA" w14:textId="77777777" w:rsidTr="003A4C8B">
        <w:tc>
          <w:tcPr>
            <w:tcW w:w="1571" w:type="dxa"/>
          </w:tcPr>
          <w:p w14:paraId="74D4E972" w14:textId="292E07A1" w:rsidR="00285B6F" w:rsidRPr="00AE6FDD" w:rsidRDefault="00847EFE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Júlia Eduarda Cardoso Garcia</w:t>
            </w:r>
          </w:p>
        </w:tc>
        <w:tc>
          <w:tcPr>
            <w:tcW w:w="1439" w:type="dxa"/>
          </w:tcPr>
          <w:p w14:paraId="270CB2E7" w14:textId="463EBF24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07:30 ás 17:00h</w:t>
            </w:r>
          </w:p>
        </w:tc>
        <w:tc>
          <w:tcPr>
            <w:tcW w:w="236" w:type="dxa"/>
          </w:tcPr>
          <w:p w14:paraId="2D37FE64" w14:textId="6F034BFC" w:rsidR="00684AE3" w:rsidRPr="00AE6FDD" w:rsidRDefault="00684AE3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14:paraId="58271E30" w14:textId="5D48CB61" w:rsidR="00FF237D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3" w:type="dxa"/>
          </w:tcPr>
          <w:p w14:paraId="6FBE0BCC" w14:textId="10213759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64" w:type="dxa"/>
          </w:tcPr>
          <w:p w14:paraId="68D794AE" w14:textId="65550781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55" w:type="dxa"/>
          </w:tcPr>
          <w:p w14:paraId="316FD5EA" w14:textId="085BD9FE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55" w:type="dxa"/>
          </w:tcPr>
          <w:p w14:paraId="2A6E51C5" w14:textId="4CAF37BB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6543AB49" w14:textId="78F9E58F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700EFC9D" w14:textId="25E89CFB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09FDFEDC" w14:textId="67DB10BD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70270015" w14:textId="5A1E0E68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233B0E61" w14:textId="46C68EDC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4" w:type="dxa"/>
          </w:tcPr>
          <w:p w14:paraId="2BA376AE" w14:textId="4A63607E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390CCA14" w14:textId="4E1B8D43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3AB12514" w14:textId="1207293F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38E83281" w14:textId="37C60A90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3EE64838" w14:textId="43900463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236D5F84" w14:textId="07052E26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35F61642" w14:textId="6179A20E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3CC0AA82" w14:textId="124ADC97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465A1079" w14:textId="6CC815A9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0836C43B" w14:textId="52F3D487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3812CFD8" w14:textId="6F2D1AAD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44BC6517" w14:textId="306564AC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0A7EF21C" w14:textId="3CD3DDD8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431ACBFA" w14:textId="5CFD36BD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76100B4F" w14:textId="7929DF1A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608EDF91" w14:textId="26F28CA0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64239FE8" w14:textId="420991D8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45BA6624" w14:textId="042CDC65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1AED4B45" w14:textId="480FC8C3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1C6D67E4" w14:textId="2095B1EA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2C3756CB" w14:textId="5660DE9B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285B6F" w:rsidRPr="00FF237D" w14:paraId="60972233" w14:textId="77777777" w:rsidTr="003A4C8B">
        <w:tc>
          <w:tcPr>
            <w:tcW w:w="1571" w:type="dxa"/>
          </w:tcPr>
          <w:p w14:paraId="3FDBF2D6" w14:textId="77777777" w:rsidR="00847EFE" w:rsidRPr="00AE6FDD" w:rsidRDefault="00847EFE" w:rsidP="00847E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Grazielly dos Santos Martins</w:t>
            </w:r>
          </w:p>
          <w:p w14:paraId="1F102570" w14:textId="71B7ADEB" w:rsidR="00285B6F" w:rsidRPr="00AE6FDD" w:rsidRDefault="00285B6F" w:rsidP="00847E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978FE9F" w14:textId="2D9913BF" w:rsidR="00684AE3" w:rsidRPr="00AE6FDD" w:rsidRDefault="00847EFE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052BE">
              <w:rPr>
                <w:rFonts w:ascii="Arial" w:hAnsi="Arial" w:cs="Arial"/>
                <w:sz w:val="20"/>
                <w:szCs w:val="20"/>
              </w:rPr>
              <w:t>7:00</w:t>
            </w:r>
            <w:r>
              <w:rPr>
                <w:rFonts w:ascii="Arial" w:hAnsi="Arial" w:cs="Arial"/>
                <w:sz w:val="20"/>
                <w:szCs w:val="20"/>
              </w:rPr>
              <w:t xml:space="preserve"> ás 1</w:t>
            </w:r>
            <w:r w:rsidR="002052B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:00h</w:t>
            </w:r>
          </w:p>
        </w:tc>
        <w:tc>
          <w:tcPr>
            <w:tcW w:w="236" w:type="dxa"/>
          </w:tcPr>
          <w:p w14:paraId="41CCF7CC" w14:textId="04B5E5F0" w:rsidR="00684AE3" w:rsidRPr="00AE6FDD" w:rsidRDefault="00684AE3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14:paraId="6F4B255F" w14:textId="3863ABE0" w:rsidR="00FF237D" w:rsidRPr="00AE6FDD" w:rsidRDefault="00E37611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63" w:type="dxa"/>
          </w:tcPr>
          <w:p w14:paraId="30E5ACAB" w14:textId="3D9750FB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64" w:type="dxa"/>
          </w:tcPr>
          <w:p w14:paraId="761DD909" w14:textId="64AD0971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55" w:type="dxa"/>
          </w:tcPr>
          <w:p w14:paraId="721C21F5" w14:textId="710A8EC6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55" w:type="dxa"/>
          </w:tcPr>
          <w:p w14:paraId="3C4F9F3A" w14:textId="5D5015E8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559C4B36" w14:textId="3D144581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67FE39F8" w14:textId="646547A9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1F02D9C1" w14:textId="4DBB3E34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4B6881DA" w14:textId="1C7B0B31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034A5FA4" w14:textId="234E30A7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4" w:type="dxa"/>
          </w:tcPr>
          <w:p w14:paraId="5743C914" w14:textId="376926C0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5E85EE71" w14:textId="09AD2F64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53193E4A" w14:textId="58006652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0A77838A" w14:textId="53FFD60F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25FDF2C4" w14:textId="22623813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1A57146F" w14:textId="18C3E946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19B7A7E4" w14:textId="2D0DF40A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35B086D5" w14:textId="2ED8E485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50316B46" w14:textId="0B57F3E2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12ED4ABA" w14:textId="51C37DBC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3458836F" w14:textId="4833ED2F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42B70633" w14:textId="53BB70B5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0275BA4F" w14:textId="0B1EF3E0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79790BC3" w14:textId="58DFC0AB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33C53858" w14:textId="3D7E9D03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300F6628" w14:textId="1AEF5610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59CECC5E" w14:textId="3D5A3E41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6D83290F" w14:textId="6AC5538A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5BCB0867" w14:textId="4A130600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170E3D40" w14:textId="2F22CA06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18506DF6" w14:textId="56DA054A" w:rsidR="00684AE3" w:rsidRPr="00AE6FDD" w:rsidRDefault="000F1A1B" w:rsidP="00684A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3A4C8B" w:rsidRPr="00FF237D" w14:paraId="0D8E03EB" w14:textId="77777777" w:rsidTr="003A4C8B">
        <w:tc>
          <w:tcPr>
            <w:tcW w:w="1571" w:type="dxa"/>
          </w:tcPr>
          <w:p w14:paraId="3805B790" w14:textId="280893B6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Zilda Silva Meneses da Matta</w:t>
            </w:r>
          </w:p>
          <w:p w14:paraId="4E4168B4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07E256" w14:textId="486D6CC0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682AE9F" w14:textId="0E0DACD3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FDD">
              <w:rPr>
                <w:rFonts w:ascii="Arial" w:hAnsi="Arial" w:cs="Arial"/>
                <w:sz w:val="20"/>
                <w:szCs w:val="20"/>
              </w:rPr>
              <w:t>07: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AE6FD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ás</w:t>
            </w:r>
            <w:r w:rsidRPr="00AE6FDD">
              <w:rPr>
                <w:rFonts w:ascii="Arial" w:hAnsi="Arial" w:cs="Arial"/>
                <w:sz w:val="20"/>
                <w:szCs w:val="20"/>
              </w:rPr>
              <w:t xml:space="preserve"> 19:00H</w:t>
            </w:r>
          </w:p>
        </w:tc>
        <w:tc>
          <w:tcPr>
            <w:tcW w:w="236" w:type="dxa"/>
          </w:tcPr>
          <w:p w14:paraId="1E71D824" w14:textId="6E8E4C04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14:paraId="107D9068" w14:textId="19E067CE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63" w:type="dxa"/>
          </w:tcPr>
          <w:p w14:paraId="3C19A984" w14:textId="50FB186F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64" w:type="dxa"/>
          </w:tcPr>
          <w:p w14:paraId="3F890E96" w14:textId="4BE548EB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55" w:type="dxa"/>
          </w:tcPr>
          <w:p w14:paraId="08015DF9" w14:textId="362B3D1B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55" w:type="dxa"/>
          </w:tcPr>
          <w:p w14:paraId="377EC5E4" w14:textId="33D41791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157A8AA8" w14:textId="6A98D896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192605CE" w14:textId="04B9D434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62B98135" w14:textId="680E7CF8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019EB223" w14:textId="0EDD2B23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4024A110" w14:textId="55CC868D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24" w:type="dxa"/>
          </w:tcPr>
          <w:p w14:paraId="5843AD11" w14:textId="2252A8D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37534AB4" w14:textId="5823FCDF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1165B9F4" w14:textId="77A8DCC3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069B81F6" w14:textId="242A184E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16D57650" w14:textId="7DF33EBA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16289A88" w14:textId="77BA4FF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2EBD011D" w14:textId="419AB43C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23E087BC" w14:textId="6701453A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77C3F4BC" w14:textId="36C99D55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3390CE67" w14:textId="6FA5A8DB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554B13DE" w14:textId="414BD7BD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3C460C4E" w14:textId="15A04302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6652F250" w14:textId="403752EF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1726C912" w14:textId="25755EF0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45FC817E" w14:textId="22C7D4F0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0300A355" w14:textId="6740B40E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4A869E37" w14:textId="3848781E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29706F83" w14:textId="4F34FA7A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5972C2AA" w14:textId="3E7A0385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9" w:type="dxa"/>
          </w:tcPr>
          <w:p w14:paraId="22A2D7F0" w14:textId="69E5E00D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39" w:type="dxa"/>
          </w:tcPr>
          <w:p w14:paraId="5C42E668" w14:textId="71080FFC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3A4C8B" w:rsidRPr="00FF237D" w14:paraId="362B302C" w14:textId="77777777" w:rsidTr="003A4C8B">
        <w:tc>
          <w:tcPr>
            <w:tcW w:w="3246" w:type="dxa"/>
            <w:gridSpan w:val="3"/>
          </w:tcPr>
          <w:p w14:paraId="1F68B59C" w14:textId="1971A9E4" w:rsidR="003A4C8B" w:rsidRPr="00AE6FDD" w:rsidRDefault="003A4C8B" w:rsidP="003A4C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14:paraId="0F0BF06D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58133567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</w:tcPr>
          <w:p w14:paraId="73F485E9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14:paraId="06C21F27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</w:tcPr>
          <w:p w14:paraId="6031D709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3135320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768F12E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FF9439C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8A37F9B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3631F2B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14:paraId="3CAFA7DD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9C78AD9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7267E33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AC43C6C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54EE988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F61C845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54CCBF1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E38C453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2D093F2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6C8850D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5A53146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D5FED1F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4189BEC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F228885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ADC43B5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F1E7E72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FE5D9D1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FE21140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EBC9480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399BA94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B97B5ED" w14:textId="77777777" w:rsidR="003A4C8B" w:rsidRPr="00AE6FDD" w:rsidRDefault="003A4C8B" w:rsidP="003A4C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1FBA2A" w14:textId="5083A801" w:rsidR="00FF237D" w:rsidRPr="00EF4567" w:rsidRDefault="00684AE3" w:rsidP="00AE6FD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EF4567">
        <w:rPr>
          <w:rFonts w:ascii="Arial" w:hAnsi="Arial" w:cs="Arial"/>
          <w:sz w:val="18"/>
          <w:szCs w:val="18"/>
        </w:rPr>
        <w:t xml:space="preserve">  </w:t>
      </w:r>
      <w:r w:rsidRPr="00EF4567">
        <w:rPr>
          <w:rFonts w:ascii="Arial" w:hAnsi="Arial" w:cs="Arial"/>
          <w:b/>
          <w:bCs/>
          <w:sz w:val="18"/>
          <w:szCs w:val="18"/>
        </w:rPr>
        <w:t xml:space="preserve"> ESCALA DE COBERTURA DE FÉRIAS E ATESTADOS EM ANEXO</w:t>
      </w:r>
      <w:r w:rsidR="00AE6FDD" w:rsidRPr="00EF4567">
        <w:rPr>
          <w:rFonts w:ascii="Arial" w:hAnsi="Arial" w:cs="Arial"/>
          <w:b/>
          <w:bCs/>
          <w:sz w:val="18"/>
          <w:szCs w:val="18"/>
        </w:rPr>
        <w:t>.</w:t>
      </w:r>
      <w:r w:rsidRPr="00EF4567">
        <w:rPr>
          <w:rFonts w:ascii="Arial" w:hAnsi="Arial" w:cs="Arial"/>
          <w:b/>
          <w:bCs/>
          <w:sz w:val="18"/>
          <w:szCs w:val="18"/>
        </w:rPr>
        <w:t xml:space="preserve">                </w:t>
      </w:r>
    </w:p>
    <w:p w14:paraId="0D3754BB" w14:textId="77777777" w:rsidR="00847EFE" w:rsidRPr="00EF4567" w:rsidRDefault="00684AE3" w:rsidP="00AE6FD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EF4567">
        <w:rPr>
          <w:rFonts w:ascii="Arial" w:hAnsi="Arial" w:cs="Arial"/>
          <w:b/>
          <w:bCs/>
          <w:sz w:val="18"/>
          <w:szCs w:val="18"/>
        </w:rPr>
        <w:t xml:space="preserve">   F: FÉRIAS    A: ATESTADO       D: DESCANSO      L: LICENÇA       P: PLANTÃO</w:t>
      </w:r>
      <w:r w:rsidR="00FF237D" w:rsidRPr="00EF4567">
        <w:rPr>
          <w:rFonts w:ascii="Arial" w:hAnsi="Arial" w:cs="Arial"/>
          <w:b/>
          <w:bCs/>
          <w:sz w:val="18"/>
          <w:szCs w:val="18"/>
        </w:rPr>
        <w:t xml:space="preserve"> E: EXTRA</w:t>
      </w:r>
      <w:r w:rsidRPr="00EF4567">
        <w:rPr>
          <w:rFonts w:ascii="Arial" w:hAnsi="Arial" w:cs="Arial"/>
          <w:b/>
          <w:bCs/>
          <w:sz w:val="18"/>
          <w:szCs w:val="18"/>
        </w:rPr>
        <w:t xml:space="preserve">   </w:t>
      </w:r>
    </w:p>
    <w:p w14:paraId="6C84D5DC" w14:textId="5D5A34E0" w:rsidR="001F3C22" w:rsidRPr="003A4C8B" w:rsidRDefault="00684AE3" w:rsidP="00AE6F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E6FDD">
        <w:rPr>
          <w:rFonts w:ascii="Arial" w:hAnsi="Arial" w:cs="Arial"/>
          <w:b/>
          <w:bCs/>
          <w:sz w:val="20"/>
          <w:szCs w:val="20"/>
        </w:rPr>
        <w:t xml:space="preserve"> </w:t>
      </w:r>
      <w:r w:rsidR="0002640F" w:rsidRPr="00B94431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090D53E0" w14:textId="22A49063" w:rsidR="00B94431" w:rsidRDefault="00B94431" w:rsidP="00B9443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94431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337B90F7" w14:textId="1277AF77" w:rsidR="0002640F" w:rsidRPr="00AE6FDD" w:rsidRDefault="00D92AD0" w:rsidP="00AE6FD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</w:t>
      </w:r>
      <w:r w:rsidR="00FF3E71">
        <w:rPr>
          <w:rFonts w:ascii="Arial" w:hAnsi="Arial" w:cs="Arial"/>
          <w:b/>
          <w:bCs/>
          <w:sz w:val="20"/>
          <w:szCs w:val="20"/>
        </w:rPr>
        <w:t>Á</w:t>
      </w:r>
      <w:r>
        <w:rPr>
          <w:rFonts w:ascii="Arial" w:hAnsi="Arial" w:cs="Arial"/>
          <w:b/>
          <w:bCs/>
          <w:sz w:val="20"/>
          <w:szCs w:val="20"/>
        </w:rPr>
        <w:t>s segundas-feiras a equipe do plantão inicia jornada de trabalho ás 05:00h para realizar limpeza terminal da recepção/ consultório/triagem e sala de medicação</w:t>
      </w:r>
      <w:r w:rsidR="001F3C22">
        <w:rPr>
          <w:rFonts w:ascii="Arial" w:hAnsi="Arial" w:cs="Arial"/>
          <w:b/>
          <w:bCs/>
          <w:sz w:val="20"/>
          <w:szCs w:val="20"/>
        </w:rPr>
        <w:t>.</w:t>
      </w:r>
    </w:p>
    <w:p w14:paraId="1E880C53" w14:textId="53A4062E" w:rsidR="00AE6FDD" w:rsidRDefault="00285B6F" w:rsidP="00AE6F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E6FD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C54679B" w14:textId="65D103B4" w:rsidR="0002640F" w:rsidRPr="00AE6FDD" w:rsidRDefault="0002640F" w:rsidP="00AE6F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E6FDD">
        <w:rPr>
          <w:rFonts w:ascii="Arial" w:hAnsi="Arial" w:cs="Arial"/>
          <w:b/>
          <w:bCs/>
          <w:sz w:val="20"/>
          <w:szCs w:val="20"/>
        </w:rPr>
        <w:t xml:space="preserve">   FINAL DE SEMANA E HORÁRIO NOTURNO ESTÃO DISPONÍVEIS PARA EMERGÊNCIAS.</w:t>
      </w:r>
    </w:p>
    <w:p w14:paraId="6A3C3CCA" w14:textId="23471435" w:rsidR="00684AE3" w:rsidRDefault="00684AE3" w:rsidP="00AE6F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E6FDD">
        <w:rPr>
          <w:rFonts w:ascii="Arial" w:hAnsi="Arial" w:cs="Arial"/>
          <w:b/>
          <w:bCs/>
          <w:sz w:val="20"/>
          <w:szCs w:val="20"/>
        </w:rPr>
        <w:t xml:space="preserve">  </w:t>
      </w:r>
      <w:r w:rsidR="00AE6FDD">
        <w:rPr>
          <w:rFonts w:ascii="Arial" w:hAnsi="Arial" w:cs="Arial"/>
          <w:b/>
          <w:bCs/>
          <w:sz w:val="20"/>
          <w:szCs w:val="20"/>
        </w:rPr>
        <w:t xml:space="preserve"> </w:t>
      </w:r>
      <w:r w:rsidRPr="00AE6FDD">
        <w:rPr>
          <w:rFonts w:ascii="Arial" w:hAnsi="Arial" w:cs="Arial"/>
          <w:b/>
          <w:bCs/>
          <w:sz w:val="20"/>
          <w:szCs w:val="20"/>
        </w:rPr>
        <w:t>ESCALA SUJEIT</w:t>
      </w:r>
      <w:r w:rsidR="00201ECD">
        <w:rPr>
          <w:rFonts w:ascii="Arial" w:hAnsi="Arial" w:cs="Arial"/>
          <w:b/>
          <w:bCs/>
          <w:sz w:val="20"/>
          <w:szCs w:val="20"/>
        </w:rPr>
        <w:t>A</w:t>
      </w:r>
      <w:r w:rsidRPr="00AE6FDD">
        <w:rPr>
          <w:rFonts w:ascii="Arial" w:hAnsi="Arial" w:cs="Arial"/>
          <w:b/>
          <w:bCs/>
          <w:sz w:val="20"/>
          <w:szCs w:val="20"/>
        </w:rPr>
        <w:t xml:space="preserve"> A ALTERAÇÕES.</w:t>
      </w:r>
    </w:p>
    <w:p w14:paraId="1D0C36A8" w14:textId="77777777" w:rsidR="00D92AD0" w:rsidRDefault="00D92AD0" w:rsidP="00AE6FD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07AB21A" w14:textId="77777777" w:rsidR="003A4C8B" w:rsidRDefault="003A4C8B" w:rsidP="00AE6FD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BE5D9A1" w14:textId="77777777" w:rsidR="003A4C8B" w:rsidRDefault="003A4C8B" w:rsidP="00AE6FD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845A8BF" w14:textId="4113D843" w:rsidR="00D92AD0" w:rsidRDefault="00DF1064" w:rsidP="00DF106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Joana Estela M. Baruzzi</w:t>
      </w:r>
    </w:p>
    <w:p w14:paraId="3D0A3C40" w14:textId="3FF4FDB2" w:rsidR="00DF1064" w:rsidRPr="00AE6FDD" w:rsidRDefault="00DF1064" w:rsidP="00DF106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Coordenação </w:t>
      </w:r>
      <w:r w:rsidR="00847EFE">
        <w:rPr>
          <w:rFonts w:ascii="Arial" w:hAnsi="Arial" w:cs="Arial"/>
          <w:b/>
          <w:bCs/>
          <w:sz w:val="20"/>
          <w:szCs w:val="20"/>
        </w:rPr>
        <w:t xml:space="preserve">UBS 24H Urgência e Emergência </w:t>
      </w:r>
      <w:r>
        <w:rPr>
          <w:rFonts w:ascii="Arial" w:hAnsi="Arial" w:cs="Arial"/>
          <w:b/>
          <w:bCs/>
          <w:sz w:val="20"/>
          <w:szCs w:val="20"/>
        </w:rPr>
        <w:t>Paranacity</w:t>
      </w:r>
    </w:p>
    <w:sectPr w:rsidR="00DF1064" w:rsidRPr="00AE6FDD" w:rsidSect="000D44D2">
      <w:pgSz w:w="16838" w:h="11906" w:orient="landscape" w:code="9"/>
      <w:pgMar w:top="0" w:right="253" w:bottom="0" w:left="14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F2"/>
    <w:rsid w:val="0002640F"/>
    <w:rsid w:val="000611E5"/>
    <w:rsid w:val="000D420F"/>
    <w:rsid w:val="000D44D2"/>
    <w:rsid w:val="000E0944"/>
    <w:rsid w:val="000E4CCE"/>
    <w:rsid w:val="000F1A1B"/>
    <w:rsid w:val="001F3C22"/>
    <w:rsid w:val="00201ECD"/>
    <w:rsid w:val="002052BE"/>
    <w:rsid w:val="00220995"/>
    <w:rsid w:val="00255DF6"/>
    <w:rsid w:val="00271C39"/>
    <w:rsid w:val="00285B6F"/>
    <w:rsid w:val="002A714B"/>
    <w:rsid w:val="002E143F"/>
    <w:rsid w:val="0035714D"/>
    <w:rsid w:val="0039612B"/>
    <w:rsid w:val="003A4C8B"/>
    <w:rsid w:val="003C2E50"/>
    <w:rsid w:val="00406305"/>
    <w:rsid w:val="00492B5C"/>
    <w:rsid w:val="004D1B06"/>
    <w:rsid w:val="00507A4C"/>
    <w:rsid w:val="00591A11"/>
    <w:rsid w:val="005B2E70"/>
    <w:rsid w:val="005D4632"/>
    <w:rsid w:val="005E1CB7"/>
    <w:rsid w:val="005F00CD"/>
    <w:rsid w:val="00625A6A"/>
    <w:rsid w:val="00684AE3"/>
    <w:rsid w:val="00706F71"/>
    <w:rsid w:val="00814CDD"/>
    <w:rsid w:val="00847EFE"/>
    <w:rsid w:val="008C5ABD"/>
    <w:rsid w:val="0096400A"/>
    <w:rsid w:val="009C2934"/>
    <w:rsid w:val="009F5678"/>
    <w:rsid w:val="00A02941"/>
    <w:rsid w:val="00A472F2"/>
    <w:rsid w:val="00A61A03"/>
    <w:rsid w:val="00A65134"/>
    <w:rsid w:val="00AE6FDD"/>
    <w:rsid w:val="00B94431"/>
    <w:rsid w:val="00BA4039"/>
    <w:rsid w:val="00C608CF"/>
    <w:rsid w:val="00C760E8"/>
    <w:rsid w:val="00D02488"/>
    <w:rsid w:val="00D92AD0"/>
    <w:rsid w:val="00DF1064"/>
    <w:rsid w:val="00E10143"/>
    <w:rsid w:val="00E37611"/>
    <w:rsid w:val="00EF4567"/>
    <w:rsid w:val="00FF237D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D47E"/>
  <w15:chartTrackingRefBased/>
  <w15:docId w15:val="{176EA646-A28E-409F-A161-F0E2B466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47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upa paranacity</dc:creator>
  <cp:keywords/>
  <dc:description/>
  <cp:lastModifiedBy>Upa Paranacity</cp:lastModifiedBy>
  <cp:revision>31</cp:revision>
  <cp:lastPrinted>2025-09-02T12:13:00Z</cp:lastPrinted>
  <dcterms:created xsi:type="dcterms:W3CDTF">2024-08-10T17:15:00Z</dcterms:created>
  <dcterms:modified xsi:type="dcterms:W3CDTF">2026-01-07T17:26:00Z</dcterms:modified>
</cp:coreProperties>
</file>