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5D3E" w14:textId="77777777" w:rsidR="000575BB" w:rsidRPr="000575BB" w:rsidRDefault="000575BB" w:rsidP="000575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327"/>
        <w:gridCol w:w="1323"/>
        <w:gridCol w:w="2333"/>
        <w:gridCol w:w="271"/>
        <w:gridCol w:w="271"/>
        <w:gridCol w:w="271"/>
        <w:gridCol w:w="271"/>
        <w:gridCol w:w="271"/>
        <w:gridCol w:w="271"/>
        <w:gridCol w:w="271"/>
        <w:gridCol w:w="273"/>
        <w:gridCol w:w="269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0575BB" w:rsidRPr="000575BB" w14:paraId="31DEBB9C" w14:textId="77777777">
        <w:trPr>
          <w:trHeight w:val="1468"/>
        </w:trPr>
        <w:tc>
          <w:tcPr>
            <w:tcW w:w="2185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BBBBBB"/>
            </w:tcBorders>
          </w:tcPr>
          <w:p w14:paraId="6DB4EC50" w14:textId="0D9CD2EF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54E30E" wp14:editId="57976DD2">
                  <wp:extent cx="1104900" cy="9525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gridSpan w:val="10"/>
            <w:tcBorders>
              <w:top w:val="single" w:sz="6" w:space="0" w:color="BBBBBB"/>
              <w:left w:val="single" w:sz="6" w:space="0" w:color="BBBBBB"/>
              <w:bottom w:val="thinThickMediumGap" w:sz="3" w:space="0" w:color="000000"/>
              <w:right w:val="single" w:sz="6" w:space="0" w:color="BBBBBB"/>
            </w:tcBorders>
          </w:tcPr>
          <w:p w14:paraId="50DA9C4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831" w:right="818"/>
              <w:jc w:val="center"/>
              <w:rPr>
                <w:rFonts w:ascii="Calibri" w:hAnsi="Calibri" w:cs="Calibri"/>
                <w:sz w:val="64"/>
                <w:szCs w:val="64"/>
              </w:rPr>
            </w:pPr>
            <w:bookmarkStart w:id="0" w:name="AGO"/>
            <w:bookmarkEnd w:id="0"/>
            <w:r w:rsidRPr="000575BB">
              <w:rPr>
                <w:rFonts w:ascii="Calibri" w:hAnsi="Calibri" w:cs="Calibri"/>
                <w:sz w:val="64"/>
                <w:szCs w:val="64"/>
              </w:rPr>
              <w:t>PARANCITY - PR</w:t>
            </w:r>
          </w:p>
          <w:p w14:paraId="5028F892" w14:textId="77777777" w:rsid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831" w:right="816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0575BB"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>UBS JOSÉ SANCHES</w:t>
            </w:r>
          </w:p>
          <w:p w14:paraId="6DA9C96C" w14:textId="16960047" w:rsidR="003731EA" w:rsidRPr="000575BB" w:rsidRDefault="003731EA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831" w:right="816"/>
              <w:jc w:val="center"/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32"/>
                <w:szCs w:val="32"/>
              </w:rPr>
              <w:t xml:space="preserve">ESCALA FUNCIONARIOS </w:t>
            </w:r>
          </w:p>
        </w:tc>
        <w:tc>
          <w:tcPr>
            <w:tcW w:w="6231" w:type="dxa"/>
            <w:gridSpan w:val="23"/>
            <w:tcBorders>
              <w:top w:val="none" w:sz="6" w:space="0" w:color="auto"/>
              <w:left w:val="single" w:sz="6" w:space="0" w:color="BBBBBB"/>
              <w:bottom w:val="single" w:sz="6" w:space="0" w:color="000000"/>
              <w:right w:val="none" w:sz="6" w:space="0" w:color="auto"/>
            </w:tcBorders>
          </w:tcPr>
          <w:p w14:paraId="25A12394" w14:textId="722E2190" w:rsidR="000575BB" w:rsidRPr="000575BB" w:rsidRDefault="003731EA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0575BB" w:rsidRPr="000575BB" w14:paraId="34EBCA3E" w14:textId="77777777">
        <w:trPr>
          <w:trHeight w:val="214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48D0172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448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PROFISSIONAL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721517F2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35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Cargo/Função</w:t>
            </w:r>
          </w:p>
        </w:tc>
        <w:tc>
          <w:tcPr>
            <w:tcW w:w="2333" w:type="dxa"/>
            <w:tcBorders>
              <w:top w:val="thickThinMediumGap" w:sz="3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D7D7D7"/>
          </w:tcPr>
          <w:p w14:paraId="2E448485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 w:line="79" w:lineRule="exact"/>
              <w:ind w:left="46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>Horário atendimento</w:t>
            </w:r>
          </w:p>
        </w:tc>
        <w:tc>
          <w:tcPr>
            <w:tcW w:w="8401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59CA17C" w14:textId="06302362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180" w:lineRule="exact"/>
              <w:ind w:left="3147" w:right="311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ESCALA MENSAL </w:t>
            </w:r>
            <w:r w:rsidR="00C9750A">
              <w:rPr>
                <w:rFonts w:ascii="Calibri" w:hAnsi="Calibri" w:cs="Calibri"/>
                <w:b/>
                <w:bCs/>
                <w:sz w:val="16"/>
                <w:szCs w:val="16"/>
              </w:rPr>
              <w:t>–</w:t>
            </w:r>
            <w:r w:rsidRPr="000575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BF1BEC">
              <w:rPr>
                <w:rFonts w:ascii="Calibri" w:hAnsi="Calibri" w:cs="Calibri"/>
                <w:b/>
                <w:bCs/>
                <w:sz w:val="16"/>
                <w:szCs w:val="16"/>
              </w:rPr>
              <w:t>Março</w:t>
            </w:r>
            <w:proofErr w:type="gramEnd"/>
            <w:r w:rsidR="00C9750A">
              <w:rPr>
                <w:rFonts w:ascii="Calibri" w:hAnsi="Calibri" w:cs="Calibri"/>
                <w:b/>
                <w:bCs/>
                <w:sz w:val="16"/>
                <w:szCs w:val="16"/>
              </w:rPr>
              <w:t>/2025</w:t>
            </w:r>
          </w:p>
        </w:tc>
      </w:tr>
      <w:tr w:rsidR="000575BB" w:rsidRPr="000575BB" w14:paraId="1EBAD595" w14:textId="77777777">
        <w:trPr>
          <w:trHeight w:val="217"/>
        </w:trPr>
        <w:tc>
          <w:tcPr>
            <w:tcW w:w="185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54BA8F3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0" w:type="dxa"/>
            <w:gridSpan w:val="2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1414A033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3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765283F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69E7B58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8EEB15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8153BCE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01A41D5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0063B5F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A2057C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5D4F98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07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674711F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08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C24B95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09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57E7C51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180753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81CCC57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D8030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7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00F983E2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F452221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A3B529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8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0DB260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24E612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F154F5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4C54FB4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79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339403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66255C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5808EA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FEE5A4B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60AA1C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0EC069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69C4848C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331DDE94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1BF0A6F0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7A41107D" w14:textId="77777777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8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</w:tcPr>
          <w:p w14:paraId="2D227A4E" w14:textId="75BD7A14" w:rsidR="000575BB" w:rsidRPr="000575BB" w:rsidRDefault="000575BB" w:rsidP="000575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BEC" w:rsidRPr="000575BB" w14:paraId="4EF13D48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8768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Luana Moreto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3ED4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Tec. Enfermagem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1EA3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2D77" w14:textId="455B9FE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1316" w14:textId="6869D4B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F95A" w14:textId="63963B0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BAAC" w14:textId="5248117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558B" w14:textId="34ACEFB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6F1D" w14:textId="1C3345B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9F86" w14:textId="44A23F8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B86A" w14:textId="619FD3A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8118" w14:textId="0167649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2D3D" w14:textId="16027EE4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6DDA" w14:textId="108F9BB4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253A" w14:textId="05B157F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0488" w14:textId="11AE397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27C97" w14:textId="20FCE72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ACFC" w14:textId="263639E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15C9" w14:textId="1F7BFB4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7C2D7" w14:textId="7048098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B801" w14:textId="0A4BB7B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C89E" w14:textId="6905013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2F77" w14:textId="10E93998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A872" w14:textId="3ACF22A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EA72" w14:textId="26AF011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C067" w14:textId="2B0B504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F09C" w14:textId="21502E98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34532" w14:textId="679AE82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75AB" w14:textId="61B648C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E72E" w14:textId="01AC4D4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A32E" w14:textId="0CE3865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02E3" w14:textId="3EA69AB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99CF2" w14:textId="7D5F608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F210" w14:textId="010139B8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BEC" w:rsidRPr="000575BB" w14:paraId="3B7ADAFF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82E6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Dayvid Macedo Barbosa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5E36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Enfermeiro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2159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241B" w14:textId="475C08F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EF24F" w14:textId="62A31DA8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73A8" w14:textId="621497F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94EE" w14:textId="6EC003DA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17F9" w14:textId="2F809CB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828F" w14:textId="3B8FB56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66D0A" w14:textId="6423A16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B7E2" w14:textId="389B8F0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02C4" w14:textId="658D2D6A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DA09" w14:textId="4313570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61D0" w14:textId="5A0C9A64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3A88" w14:textId="01F1B89A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68AC" w14:textId="09958BE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4C3A" w14:textId="4E06C46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1A53" w14:textId="5531D60A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A00A" w14:textId="6987D02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A12F" w14:textId="3152364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6428" w14:textId="1C23098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5BCE" w14:textId="3031DC1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9853" w14:textId="049766E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65B41" w14:textId="7D7C6BF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B8D0" w14:textId="33CF927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C220" w14:textId="04ACDB2C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392A" w14:textId="79BB744A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DD8C" w14:textId="0B34CAE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FCCF" w14:textId="28F95FC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4679" w14:textId="5C58506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6F6A" w14:textId="35BE1C4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1F16" w14:textId="74DA4F4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3FD8" w14:textId="74E1315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2BCA" w14:textId="2710036A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BEC" w:rsidRPr="000575BB" w14:paraId="719212FD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30B7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Luiz Eduardo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D2A5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Médico PSF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C8A6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77CC" w14:textId="1EB36BC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B1BD" w14:textId="5BDDA90A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7754" w14:textId="361FD40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98EB" w14:textId="271302B4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738B" w14:textId="7F03F14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8538" w14:textId="48CB514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9A80" w14:textId="378D52F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DC37" w14:textId="29DB41D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2144" w14:textId="0D410A0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50E22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25C9" w14:textId="7AED3D6A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27E8A" w14:textId="6C6BCC4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4AF9" w14:textId="61A4BE3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204D" w14:textId="7ED8EF4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0EC0" w14:textId="50C141B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C15B" w14:textId="0126340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7F3A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8C45" w14:textId="5CB865E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EF62" w14:textId="47D0BAB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64E9" w14:textId="3EE0B21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FE1B" w14:textId="442CEE5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4C3D" w14:textId="5171E9C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B8DE" w14:textId="119D66F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0E63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E1D3" w14:textId="449844D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25124" w14:textId="2648F21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A4BA" w14:textId="6800557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3476" w14:textId="419AD5E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51E1" w14:textId="1A5A37D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1BB9" w14:textId="749F4F2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8A22" w14:textId="2C5FBC7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BEC" w:rsidRPr="000575BB" w14:paraId="2523AB1A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33E6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Munique Bacelar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8FC82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Médica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EE1B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446C" w14:textId="6DA7C1A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A911" w14:textId="00910F7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D61B" w14:textId="11101E1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96FC" w14:textId="2A9CB7AC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1ED5" w14:textId="7AE6133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B0B0" w14:textId="7969DE0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A2B94" w14:textId="793DC86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85DC" w14:textId="01E1B72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327F" w14:textId="507D19D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0205B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2451" w14:textId="3ED2A09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086C" w14:textId="17FE542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BFEA2" w14:textId="2E847C5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4802B" w14:textId="4AC5249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5BA00" w14:textId="6946E56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D7DAB" w14:textId="7EE75A7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0A00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65A9" w14:textId="3FDDBA0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7DF0F" w14:textId="17A4B39A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140B" w14:textId="0D7C9B6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E2C9" w14:textId="44A239C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E501" w14:textId="782A1064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22BF" w14:textId="715C7CC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5A285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BDCE" w14:textId="741E32E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6606" w14:textId="58954CC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B405" w14:textId="29AF49F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F45E" w14:textId="29E7CE2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D77BD" w14:textId="611DB5A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7356" w14:textId="5F5C458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96BE" w14:textId="6FCF21F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BEC" w:rsidRPr="000575BB" w14:paraId="3A69852A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C123" w14:textId="76913B7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Maria Aparecida da silva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3A7F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Recepção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611BA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BC27" w14:textId="410F5CB8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8E4C2" w14:textId="05C5E6A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AFFB" w14:textId="6095C40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1149" w14:textId="311E8BE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2D4E" w14:textId="1F9FF9E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F90E" w14:textId="0FEC55D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6141" w14:textId="6DED782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EC48" w14:textId="5732A64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94EB0" w14:textId="0D47039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C892E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A259" w14:textId="065DDBA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F4BE" w14:textId="55AB314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F0A5" w14:textId="43DAD6C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B8B0" w14:textId="5BE58208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E3479" w14:textId="19668B6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B53D" w14:textId="577F2B0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8B03D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EE27" w14:textId="7E9EDA1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076B" w14:textId="10A580E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3EA9" w14:textId="5FEF4A9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8202" w14:textId="524FA55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756F0" w14:textId="4822744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0D01" w14:textId="1AF01FA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2B4B6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5952" w14:textId="2BD3070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8944" w14:textId="16E6ED7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AD87" w14:textId="55F518F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D3E2" w14:textId="47F740CC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55A6" w14:textId="556C24D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A543" w14:textId="0658005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4BAA8" w14:textId="7856463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BEC" w:rsidRPr="000575BB" w14:paraId="5C1A51FD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76B1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Genilda</w:t>
            </w:r>
            <w:proofErr w:type="spellEnd"/>
            <w:r w:rsidRPr="000575BB">
              <w:rPr>
                <w:rFonts w:ascii="Calibri" w:hAnsi="Calibri" w:cs="Calibri"/>
                <w:sz w:val="16"/>
                <w:szCs w:val="16"/>
              </w:rPr>
              <w:t xml:space="preserve"> Candido Pereira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6DB8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Zeladora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0AC8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5373" w14:textId="7EFD577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56D6" w14:textId="235776B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5DE1" w14:textId="7C13B5E4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0709B" w14:textId="7DD24A7A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CCB6A" w14:textId="5C375E7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8AEE" w14:textId="39FF39BC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BC1B" w14:textId="0B92B3B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2402" w14:textId="787D516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D5684" w14:textId="5D3B88E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CE1C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DEF0" w14:textId="52A1EAE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48410" w14:textId="5E077C0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42B7" w14:textId="1D58269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2559" w14:textId="59DA0BA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48A05" w14:textId="28C17F5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AE9F" w14:textId="6038C208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ADB35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6B1A" w14:textId="6BF0A71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9F08" w14:textId="13AE121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E6E6" w14:textId="056BACE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DC19" w14:textId="784D761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7D0D" w14:textId="0B9DEEA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50FD" w14:textId="505CC8C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B7A7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34EEC" w14:textId="29A3D46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71A0" w14:textId="74819AE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E24F" w14:textId="36FB1DCC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F313" w14:textId="1AB18AE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FBD7" w14:textId="16DA648A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B3C13" w14:textId="36A8D44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7DFE" w14:textId="20D1D4C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BEC" w:rsidRPr="000575BB" w14:paraId="3B06BB32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3325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 xml:space="preserve">Claudia </w:t>
            </w: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fujitani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F0349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D046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F595" w14:textId="601349B8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1B09" w14:textId="202BE71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142B" w14:textId="5CD7B26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57EAD" w14:textId="01DF26A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9083" w14:textId="4BA645F4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A705" w14:textId="411E0B7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0B7B" w14:textId="7027E018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7561" w14:textId="7E33341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5EDD2" w14:textId="677597C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5420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2A5D" w14:textId="00CC574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0A59" w14:textId="3A7840F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ECFF" w14:textId="54151D2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4C56E" w14:textId="6C1F968A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0227" w14:textId="3C09032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48F0" w14:textId="68420314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16EC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3F9D" w14:textId="68905D6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48BE" w14:textId="5C0F82B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191A5" w14:textId="2746C338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D1AB8" w14:textId="25B4553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CC06" w14:textId="758B927A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DF173" w14:textId="5A0CD8C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9880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4A87" w14:textId="7175289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09B1" w14:textId="501CFB2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8D76" w14:textId="6C5AD90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D09D" w14:textId="0C76691C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14D8" w14:textId="53BCD84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A550B" w14:textId="736C5FF8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7823" w14:textId="2CDB98F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BEC" w:rsidRPr="000575BB" w14:paraId="4AB5BD8E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36E6" w14:textId="0EC5FD3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Jh</w:t>
            </w:r>
            <w:r w:rsidRPr="000575BB">
              <w:rPr>
                <w:rFonts w:ascii="Calibri" w:hAnsi="Calibri" w:cs="Calibri"/>
                <w:sz w:val="16"/>
                <w:szCs w:val="16"/>
              </w:rPr>
              <w:t>enifer</w:t>
            </w:r>
            <w:proofErr w:type="spellEnd"/>
            <w:r w:rsidRPr="000575BB">
              <w:rPr>
                <w:rFonts w:ascii="Calibri" w:hAnsi="Calibri" w:cs="Calibri"/>
                <w:sz w:val="16"/>
                <w:szCs w:val="16"/>
              </w:rPr>
              <w:t xml:space="preserve"> Danieli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BED7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1B2B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0B06" w14:textId="7281B91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CD2F" w14:textId="7188888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63C0D" w14:textId="44E21AC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6622" w14:textId="5AA77EDA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1505" w14:textId="769069B8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4584" w14:textId="749E9B2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DDF4" w14:textId="1DE5BF4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69D00" w14:textId="7C081E1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EE27" w14:textId="45C98D4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3BC9" w14:textId="6575E8A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8442" w14:textId="4106D32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A3BB" w14:textId="1A43FC8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08EA" w14:textId="5381203A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B386" w14:textId="6D80504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168F" w14:textId="5294A26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67F5" w14:textId="23C91F2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ED28" w14:textId="169ED55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F87D" w14:textId="666A4CF4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BAEE5" w14:textId="1717264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7F14" w14:textId="6E23378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4EDB9" w14:textId="03C5D4A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08250" w14:textId="33FA7BB8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0211" w14:textId="78E22B0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1932" w14:textId="791CAB7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76E4" w14:textId="6A85FB3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FFF8" w14:textId="4AE20D7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7960" w14:textId="3D4DF87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3F20" w14:textId="563B524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79427" w14:textId="478B3D84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7ABB" w14:textId="4AFC8BC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01440" w14:textId="7F877BE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BEC" w:rsidRPr="000575BB" w14:paraId="5EBCD40E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D66A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Vanessa da Matta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7493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823F7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782B" w14:textId="5891FA6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07B9" w14:textId="57D3553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3905" w14:textId="1844374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5579" w14:textId="33B58A4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E8F0" w14:textId="08F5E80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FAD5" w14:textId="57A9299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8755" w14:textId="157194C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AC6F" w14:textId="0ED1D83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EF06" w14:textId="2BB33F7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84B5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6F130" w14:textId="4D87186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FABB0" w14:textId="2049ADE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2BF7" w14:textId="105E781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5A94D" w14:textId="77ADF624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D180" w14:textId="0B0504F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163C" w14:textId="49E3E81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C3A7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BEEC" w14:textId="1DA3DA4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5B18" w14:textId="63B9C8E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8F1F" w14:textId="2922A34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6537" w14:textId="4277ECA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B75C" w14:textId="65D34C8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63019" w14:textId="1E06E194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E33C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D3876" w14:textId="6DC103EC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BB2A" w14:textId="101F864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83238" w14:textId="19960B18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60D6" w14:textId="6DC8283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EF16B" w14:textId="7DF4DA5A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837D" w14:textId="34028CE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148A5" w14:textId="0BA8BCF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BEC" w:rsidRPr="000575BB" w14:paraId="7D6CC559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0F6E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Nadja Emidio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A97B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ACS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A833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A888" w14:textId="22FE3D8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95AEC" w14:textId="6FB1BF4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1F0B0" w14:textId="6CA27BA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91CA" w14:textId="29E0E614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C3FB" w14:textId="0F72A7A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469B" w14:textId="1F5EEFD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7AA8" w14:textId="3CB28644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4A69" w14:textId="096B5EEC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6DA4" w14:textId="6B30F3D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42210" w14:textId="529527F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B8D2" w14:textId="4F3840A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379D" w14:textId="1236854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6E62" w14:textId="008AC12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7241" w14:textId="2284A6B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FA7C" w14:textId="1997C36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C3CD7" w14:textId="2671D05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DD1F" w14:textId="7B7465E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DC002" w14:textId="1F6DBAE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ED16" w14:textId="21C9DC2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2F1A" w14:textId="044AEB0A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9E35" w14:textId="0EA427C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4614" w14:textId="2C32709C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2A2E" w14:textId="549D5E6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1A66" w14:textId="5EBBCE4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A647" w14:textId="5EF4066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C8DC" w14:textId="08DE14E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7C50" w14:textId="3125038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BB1E" w14:textId="64B907A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2E43" w14:textId="5D2CB82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9B4E" w14:textId="2BF5F7D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FC671" w14:textId="6365E8D4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BEC" w:rsidRPr="000575BB" w14:paraId="4E133D5F" w14:textId="77777777">
        <w:trPr>
          <w:trHeight w:val="217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E18A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 xml:space="preserve">Rafaela </w:t>
            </w:r>
            <w:proofErr w:type="spellStart"/>
            <w:r w:rsidRPr="000575BB">
              <w:rPr>
                <w:rFonts w:ascii="Calibri" w:hAnsi="Calibri" w:cs="Calibri"/>
                <w:sz w:val="16"/>
                <w:szCs w:val="16"/>
              </w:rPr>
              <w:t>Sarrão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84EDD" w14:textId="0C59784C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Farmacêutica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6450F" w14:textId="7777777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161" w:lineRule="exact"/>
              <w:ind w:left="26"/>
              <w:rPr>
                <w:rFonts w:ascii="Calibri" w:hAnsi="Calibri" w:cs="Calibri"/>
                <w:w w:val="105"/>
                <w:sz w:val="14"/>
                <w:szCs w:val="14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22F2" w14:textId="4A2F8F0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773B" w14:textId="024C287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D9B1" w14:textId="4B9CD45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2B2E" w14:textId="0372226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28F4" w14:textId="72F4D41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BD6AF" w14:textId="705E854A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BA56" w14:textId="752C4B9C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4904" w14:textId="696A295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D4C6" w14:textId="185DA53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29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A438" w14:textId="2C80B0B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CE97" w14:textId="29B8EA1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62CF4" w14:textId="4AB7F0D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76C06" w14:textId="6962F1F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04CA" w14:textId="13E9D57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6E5B" w14:textId="0BE7DAE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28302" w14:textId="5B776C3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B76B" w14:textId="25B771C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7FF4" w14:textId="0AC62CF8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85B1" w14:textId="7BF45E44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86CF" w14:textId="062FAFA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6CD2" w14:textId="5C19118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81EA" w14:textId="510387A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4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CEBD" w14:textId="2DCE280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159C" w14:textId="3F71BA8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3B932" w14:textId="58E4305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47D7F" w14:textId="3FEA467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5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2BCE" w14:textId="70AA2AF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604B" w14:textId="4B4017E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EAA5" w14:textId="74E1093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AE22" w14:textId="782ACA08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180" w:lineRule="exact"/>
              <w:ind w:left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214C" w14:textId="57A2077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F1BEC" w:rsidRPr="000575BB" w14:paraId="7041E526" w14:textId="77777777">
        <w:trPr>
          <w:trHeight w:val="229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63A68" w14:textId="2159231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Beatriz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Ortrega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B79E6" w14:textId="08ACA7DA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Aux. Farmácia 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6FC0" w14:textId="0FA15F6C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7:30h </w:t>
            </w:r>
            <w:proofErr w:type="gramStart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>ás</w:t>
            </w:r>
            <w:proofErr w:type="gramEnd"/>
            <w:r w:rsidRPr="000575BB">
              <w:rPr>
                <w:rFonts w:ascii="Calibri" w:hAnsi="Calibri" w:cs="Calibri"/>
                <w:w w:val="105"/>
                <w:sz w:val="14"/>
                <w:szCs w:val="14"/>
              </w:rPr>
              <w:t xml:space="preserve"> 11:30h/13:00h às 17:00h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1B0C" w14:textId="6759677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696C4" w14:textId="0F94DEA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BD57" w14:textId="6A3DA3B7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67CE" w14:textId="7F7AFAA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2254" w14:textId="348C163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B7D8" w14:textId="2ECE4304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D6AC" w14:textId="39EDAB1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37268" w14:textId="68D54258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C52A" w14:textId="5213377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BDBD" w14:textId="21AB72C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BE18F" w14:textId="2C50D089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2C5B" w14:textId="0C7A8434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46D8" w14:textId="66F3C984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B79E" w14:textId="3186C21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F8A5" w14:textId="04F28832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C062" w14:textId="5A14748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65C3" w14:textId="2DF01F6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D4E9" w14:textId="42DA4A33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DE36" w14:textId="584F676E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AA94A" w14:textId="62296CF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5665" w14:textId="160C26E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84AB8" w14:textId="0B37099C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2924" w14:textId="78659F7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4209" w14:textId="7048F246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4C0D" w14:textId="791AA0DB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8770" w14:textId="665DF1B1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E78B3" w14:textId="3145D4BD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60E4" w14:textId="5EFF31FF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6DA08" w14:textId="7F2DED95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71828" w14:textId="20006730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5B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99AA" w14:textId="7E0498F8" w:rsidR="00BF1BEC" w:rsidRPr="000575BB" w:rsidRDefault="00BF1BEC" w:rsidP="00BF1BE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B00CD34" w14:textId="7452F88D" w:rsidR="000575BB" w:rsidRPr="000575BB" w:rsidRDefault="000575BB" w:rsidP="000575B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720FA2" w14:textId="7D3D9DD0" w:rsidR="000575BB" w:rsidRPr="003731EA" w:rsidRDefault="000575BB" w:rsidP="003731E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w w:val="105"/>
          <w:sz w:val="24"/>
          <w:szCs w:val="24"/>
        </w:rPr>
      </w:pP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F 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>–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FOLGA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>S – ESCALADA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FR 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>–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FÉRIA</w:t>
      </w:r>
      <w:r w:rsidR="003731EA" w:rsidRPr="003731EA">
        <w:rPr>
          <w:rFonts w:ascii="Calibri" w:hAnsi="Calibri" w:cs="Calibri"/>
          <w:b/>
          <w:bCs/>
          <w:w w:val="105"/>
          <w:sz w:val="24"/>
          <w:szCs w:val="24"/>
        </w:rPr>
        <w:t xml:space="preserve"> / </w:t>
      </w:r>
      <w:r w:rsidRPr="003731EA">
        <w:rPr>
          <w:rFonts w:ascii="Calibri" w:hAnsi="Calibri" w:cs="Calibri"/>
          <w:b/>
          <w:bCs/>
          <w:w w:val="105"/>
          <w:sz w:val="24"/>
          <w:szCs w:val="24"/>
        </w:rPr>
        <w:t>A - ATESTADO</w:t>
      </w:r>
    </w:p>
    <w:p w14:paraId="24C3414D" w14:textId="77777777" w:rsidR="004E538A" w:rsidRDefault="004E538A" w:rsidP="000575BB">
      <w:pPr>
        <w:spacing w:after="0"/>
      </w:pPr>
    </w:p>
    <w:sectPr w:rsidR="004E538A" w:rsidSect="000575BB">
      <w:pgSz w:w="16840" w:h="11910" w:orient="landscape"/>
      <w:pgMar w:top="1100" w:right="172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BB"/>
    <w:rsid w:val="000575BB"/>
    <w:rsid w:val="00077D21"/>
    <w:rsid w:val="003731EA"/>
    <w:rsid w:val="004E538A"/>
    <w:rsid w:val="0054413F"/>
    <w:rsid w:val="007E45DB"/>
    <w:rsid w:val="00936741"/>
    <w:rsid w:val="00B77CFA"/>
    <w:rsid w:val="00BF1BEC"/>
    <w:rsid w:val="00C17E61"/>
    <w:rsid w:val="00C9750A"/>
    <w:rsid w:val="00D7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4E0D"/>
  <w15:chartTrackingRefBased/>
  <w15:docId w15:val="{B5F0A1E3-F9E8-472D-952E-86BC5341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575BB"/>
    <w:pPr>
      <w:autoSpaceDE w:val="0"/>
      <w:autoSpaceDN w:val="0"/>
      <w:adjustRightInd w:val="0"/>
      <w:spacing w:after="0" w:line="240" w:lineRule="auto"/>
      <w:ind w:left="159"/>
    </w:pPr>
    <w:rPr>
      <w:rFonts w:ascii="Calibri" w:hAnsi="Calibri" w:cs="Calibri"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0575BB"/>
    <w:rPr>
      <w:rFonts w:ascii="Calibri" w:hAnsi="Calibri" w:cs="Calibri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0575BB"/>
    <w:pPr>
      <w:autoSpaceDE w:val="0"/>
      <w:autoSpaceDN w:val="0"/>
      <w:adjustRightInd w:val="0"/>
      <w:spacing w:before="17" w:after="0" w:line="180" w:lineRule="exact"/>
      <w:ind w:left="32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dayvid macedo barbosa</dc:creator>
  <cp:keywords/>
  <dc:description/>
  <cp:lastModifiedBy>dayvid macedo barbosa</cp:lastModifiedBy>
  <cp:revision>2</cp:revision>
  <dcterms:created xsi:type="dcterms:W3CDTF">2025-04-17T17:09:00Z</dcterms:created>
  <dcterms:modified xsi:type="dcterms:W3CDTF">2025-04-17T17:09:00Z</dcterms:modified>
</cp:coreProperties>
</file>